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7AF" w:rsidRPr="00802E34" w:rsidRDefault="00BA730D">
      <w:pPr>
        <w:pStyle w:val="Nagwek"/>
        <w:jc w:val="center"/>
        <w:rPr>
          <w:rFonts w:ascii="Arial" w:hAnsi="Arial" w:cs="Arial"/>
          <w:sz w:val="18"/>
        </w:rPr>
      </w:pPr>
      <w:r>
        <w:rPr>
          <w:noProof/>
          <w:sz w:val="1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24765</wp:posOffset>
            </wp:positionV>
            <wp:extent cx="1215390" cy="675005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550545</wp:posOffset>
            </wp:positionH>
            <wp:positionV relativeFrom="page">
              <wp:posOffset>312420</wp:posOffset>
            </wp:positionV>
            <wp:extent cx="1227455" cy="713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131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AF" w:rsidRPr="00802E34">
        <w:rPr>
          <w:rFonts w:ascii="Arial" w:hAnsi="Arial" w:cs="Arial"/>
          <w:sz w:val="18"/>
        </w:rPr>
        <w:t>POWIATOWY URZĄD PRACY W JĘDRZEJOWIE</w:t>
      </w:r>
    </w:p>
    <w:p w:rsidR="003307AF" w:rsidRPr="00802E34" w:rsidRDefault="003307AF">
      <w:pPr>
        <w:pStyle w:val="Nagwek"/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ul .Okrzei 49B, 28-300 Jędrzejów</w:t>
      </w:r>
    </w:p>
    <w:p w:rsidR="003307AF" w:rsidRPr="00D61AE4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>tel. (41) 38</w:t>
      </w:r>
      <w:r w:rsidR="00A619D4" w:rsidRPr="00743558">
        <w:rPr>
          <w:rFonts w:ascii="Arial" w:hAnsi="Arial" w:cs="Arial"/>
          <w:sz w:val="18"/>
          <w:lang w:val="en-US"/>
        </w:rPr>
        <w:t>0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23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74</w:t>
      </w:r>
      <w:r w:rsidRPr="00D61AE4">
        <w:rPr>
          <w:rFonts w:ascii="Arial" w:hAnsi="Arial" w:cs="Arial"/>
          <w:sz w:val="18"/>
          <w:lang w:val="en-US"/>
        </w:rPr>
        <w:t xml:space="preserve"> fax (41) 386-38-93</w:t>
      </w:r>
    </w:p>
    <w:p w:rsidR="003307AF" w:rsidRPr="00743558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 xml:space="preserve">e-mail: </w:t>
      </w:r>
      <w:hyperlink r:id="rId8" w:history="1">
        <w:r w:rsidR="00D17D31" w:rsidRPr="00D61AE4">
          <w:rPr>
            <w:rStyle w:val="Hipercze"/>
            <w:rFonts w:ascii="Arial" w:hAnsi="Arial" w:cs="Arial"/>
            <w:sz w:val="18"/>
            <w:lang w:val="en-US"/>
          </w:rPr>
          <w:t>kije@praca.gov.pl</w:t>
        </w:r>
      </w:hyperlink>
    </w:p>
    <w:p w:rsidR="00D17D31" w:rsidRPr="00802E34" w:rsidRDefault="00D17D31" w:rsidP="00D17D31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http</w:t>
      </w:r>
      <w:r w:rsidR="00A36808">
        <w:rPr>
          <w:rFonts w:ascii="Arial" w:hAnsi="Arial" w:cs="Arial"/>
          <w:sz w:val="18"/>
        </w:rPr>
        <w:t>s</w:t>
      </w:r>
      <w:r w:rsidRPr="00802E34">
        <w:rPr>
          <w:rFonts w:ascii="Arial" w:hAnsi="Arial" w:cs="Arial"/>
          <w:sz w:val="18"/>
        </w:rPr>
        <w:t>://jedrzejow.praca.gov.pl</w:t>
      </w:r>
    </w:p>
    <w:p w:rsidR="003307AF" w:rsidRPr="00802E34" w:rsidRDefault="003307AF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CENTRUM AKTYWIZACJI ZAWODOWEJ</w:t>
      </w:r>
    </w:p>
    <w:p w:rsidR="00F81474" w:rsidRDefault="00F81474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174" w:rsidRDefault="00743558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WYKAZ GRUPOWYCH</w:t>
      </w:r>
      <w:r w:rsidR="000E73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PORAD I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</w:t>
      </w:r>
      <w:r w:rsidR="00DE1819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ORMACJI ZAWODOWYCH NA </w:t>
      </w:r>
      <w:r w:rsidR="00CF07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814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KWARTAŁ 202</w:t>
      </w:r>
      <w:r w:rsidR="00CF079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2B7174" w:rsidRPr="002B7174" w:rsidRDefault="002B7174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544"/>
        <w:gridCol w:w="1843"/>
        <w:gridCol w:w="6379"/>
        <w:gridCol w:w="3036"/>
      </w:tblGrid>
      <w:tr w:rsidR="00743558" w:rsidRPr="000C479A" w:rsidTr="00CF0797">
        <w:trPr>
          <w:trHeight w:val="922"/>
        </w:trPr>
        <w:tc>
          <w:tcPr>
            <w:tcW w:w="507" w:type="dxa"/>
            <w:shd w:val="clear" w:color="auto" w:fill="C1E0FF"/>
            <w:vAlign w:val="center"/>
          </w:tcPr>
          <w:p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C1E0FF"/>
          </w:tcPr>
          <w:p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spotkania grupowego</w:t>
            </w:r>
          </w:p>
        </w:tc>
        <w:tc>
          <w:tcPr>
            <w:tcW w:w="1843" w:type="dxa"/>
            <w:shd w:val="clear" w:color="auto" w:fill="C1E0FF"/>
          </w:tcPr>
          <w:p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i miejsce realizacji grupowej porady/informacji zawodowej</w:t>
            </w:r>
          </w:p>
        </w:tc>
        <w:tc>
          <w:tcPr>
            <w:tcW w:w="6379" w:type="dxa"/>
            <w:shd w:val="clear" w:color="auto" w:fill="C1E0FF"/>
          </w:tcPr>
          <w:p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Krótki opis</w:t>
            </w:r>
          </w:p>
        </w:tc>
        <w:tc>
          <w:tcPr>
            <w:tcW w:w="3036" w:type="dxa"/>
            <w:shd w:val="clear" w:color="auto" w:fill="C1E0FF"/>
            <w:vAlign w:val="center"/>
          </w:tcPr>
          <w:p w:rsidR="00743558" w:rsidRPr="000C479A" w:rsidRDefault="00743558" w:rsidP="00AA7473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Termin przyjmowania zgłoszeń osób zainteresowanych udziałem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AA7473"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poszczególnych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spotkaniach</w:t>
            </w:r>
          </w:p>
        </w:tc>
      </w:tr>
      <w:tr w:rsidR="006B65ED" w:rsidRPr="000C479A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:rsidR="006B65ED" w:rsidRPr="000C479A" w:rsidRDefault="006B65ED" w:rsidP="00743B9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:rsidR="00082EAD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:rsidR="00F33646" w:rsidRPr="000C479A" w:rsidRDefault="00CF0797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F33646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01.2024</w:t>
            </w:r>
            <w:r w:rsidR="00F33646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F33646" w:rsidRPr="000C479A" w:rsidRDefault="00F33646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:rsidR="006B65ED" w:rsidRPr="000C479A" w:rsidRDefault="00F33646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:rsidR="000C479A" w:rsidRPr="000C479A" w:rsidRDefault="00CF0797" w:rsidP="002438B3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:rsidR="00F33646" w:rsidRPr="000C479A" w:rsidRDefault="00F33646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dnia </w:t>
            </w:r>
            <w:r w:rsidR="00CF0797">
              <w:rPr>
                <w:rFonts w:ascii="Times New Roman" w:eastAsia="Times New Roman" w:hAnsi="Times New Roman" w:cs="Times New Roman"/>
                <w:sz w:val="20"/>
                <w:szCs w:val="20"/>
              </w:rPr>
              <w:t>23.01.2024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F33646" w:rsidRPr="000C479A" w:rsidRDefault="00F33646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6B65ED" w:rsidRPr="000C479A" w:rsidRDefault="00F33646" w:rsidP="00F3364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433A9C" w:rsidRPr="000C479A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A1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F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CF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01.2024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F0797">
              <w:rPr>
                <w:rFonts w:ascii="Times New Roman" w:eastAsia="Times New Roman" w:hAnsi="Times New Roman" w:cs="Times New Roman"/>
                <w:sz w:val="20"/>
                <w:szCs w:val="20"/>
              </w:rPr>
              <w:t>o dnia 24.01.2024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CF0797" w:rsidRPr="000C479A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:rsidR="00CF0797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:rsidR="00CF0797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Warsztaty skutecznej autoprezentacji*</w:t>
            </w:r>
          </w:p>
        </w:tc>
        <w:tc>
          <w:tcPr>
            <w:tcW w:w="1843" w:type="dxa"/>
          </w:tcPr>
          <w:p w:rsidR="00CF0797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08.02.2024r.</w:t>
            </w:r>
          </w:p>
          <w:p w:rsidR="00CF0797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10.00</w:t>
            </w:r>
          </w:p>
          <w:p w:rsidR="00CF0797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p.310</w:t>
            </w:r>
          </w:p>
        </w:tc>
        <w:tc>
          <w:tcPr>
            <w:tcW w:w="6379" w:type="dxa"/>
          </w:tcPr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>Spo</w:t>
            </w:r>
            <w:r w:rsidR="004D0452">
              <w:rPr>
                <w:rFonts w:ascii="Times New Roman" w:eastAsia="Times New Roman" w:hAnsi="Times New Roman" w:cs="Times New Roman"/>
                <w:sz w:val="20"/>
                <w:szCs w:val="20"/>
              </w:rPr>
              <w:t>tkanie grupowe dla tych, którzy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wzbogacić swoją wiedzę 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zakresu autoprezentacji i wywierania pozytywnego pierwszego wrażenia podczas rozmowy kwalifikacyjnej.</w:t>
            </w:r>
          </w:p>
        </w:tc>
        <w:tc>
          <w:tcPr>
            <w:tcW w:w="3036" w:type="dxa"/>
            <w:vAlign w:val="center"/>
          </w:tcPr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07.02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CF0797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433A9C" w:rsidRPr="000C479A" w:rsidTr="000C479A">
        <w:trPr>
          <w:trHeight w:val="937"/>
        </w:trPr>
        <w:tc>
          <w:tcPr>
            <w:tcW w:w="507" w:type="dxa"/>
            <w:shd w:val="clear" w:color="auto" w:fill="C1E0FF"/>
            <w:vAlign w:val="center"/>
          </w:tcPr>
          <w:p w:rsidR="00433A9C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EURES- bezpieczny sposób na pracę za granicą”*</w:t>
            </w:r>
          </w:p>
        </w:tc>
        <w:tc>
          <w:tcPr>
            <w:tcW w:w="1843" w:type="dxa"/>
          </w:tcPr>
          <w:p w:rsidR="00433A9C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03.2024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10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:rsidR="00433A9C" w:rsidRPr="000C479A" w:rsidRDefault="003A19A4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grupowe dla tych, którzy</w:t>
            </w:r>
            <w:r w:rsidR="00433A9C"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rozważają możliwość wyjazdu </w:t>
            </w:r>
            <w:r w:rsidR="00433A9C"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podjęcia pracy za granicą</w:t>
            </w:r>
            <w:r w:rsidR="00433A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vAlign w:val="center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dnia </w:t>
            </w:r>
            <w:r w:rsidR="00CF0797">
              <w:rPr>
                <w:rFonts w:ascii="Times New Roman" w:eastAsia="Times New Roman" w:hAnsi="Times New Roman" w:cs="Times New Roman"/>
                <w:sz w:val="20"/>
                <w:szCs w:val="20"/>
              </w:rPr>
              <w:t>08.03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CF07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433A9C" w:rsidRPr="000C479A" w:rsidTr="000C479A">
        <w:tc>
          <w:tcPr>
            <w:tcW w:w="507" w:type="dxa"/>
            <w:shd w:val="clear" w:color="auto" w:fill="C1E0FF"/>
            <w:vAlign w:val="center"/>
          </w:tcPr>
          <w:p w:rsidR="00433A9C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F0797" w:rsidRPr="00AA7473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:rsidR="00433A9C" w:rsidRPr="000C479A" w:rsidRDefault="00CF0797" w:rsidP="00CF0797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„Zrealizuj swój pomysł – własna firma”</w:t>
            </w:r>
          </w:p>
        </w:tc>
        <w:tc>
          <w:tcPr>
            <w:tcW w:w="1843" w:type="dxa"/>
          </w:tcPr>
          <w:p w:rsidR="00433A9C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03.2024</w:t>
            </w:r>
            <w:r w:rsidR="00433A9C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:rsidR="00433A9C" w:rsidRPr="000C479A" w:rsidRDefault="00CF0797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informacyjne dla tych, którzy zamierzają rozpocząć własną działalność gospodarczą i w związku 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tym pozyskać informacje na temat zasad tworzenia biznesplanu, form prawnych prowadzenia działalności, form opodatkowania, możliwości pozyskania wsparcia finansowego 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innych zagadnień związanych z pracą na własny rachunek</w:t>
            </w:r>
            <w:bookmarkEnd w:id="0"/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vAlign w:val="center"/>
          </w:tcPr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F0797">
              <w:rPr>
                <w:rFonts w:ascii="Times New Roman" w:eastAsia="Times New Roman" w:hAnsi="Times New Roman" w:cs="Times New Roman"/>
                <w:sz w:val="20"/>
                <w:szCs w:val="20"/>
              </w:rPr>
              <w:t>o dnia 19.03.2024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433A9C" w:rsidRPr="000C479A" w:rsidRDefault="00433A9C" w:rsidP="00433A9C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</w:tbl>
    <w:p w:rsidR="00432EAC" w:rsidRPr="00700119" w:rsidRDefault="00700119" w:rsidP="00190114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166A95" w:rsidRPr="00700119">
        <w:rPr>
          <w:rFonts w:ascii="Times New Roman" w:eastAsia="Times New Roman" w:hAnsi="Times New Roman" w:cs="Times New Roman"/>
          <w:bCs/>
          <w:sz w:val="20"/>
          <w:szCs w:val="20"/>
        </w:rPr>
        <w:t>Spotkanie grupowe organizowane we współpracy z pracownikami Wojewódzkiego Urzędu Pracy w Kielcach</w:t>
      </w:r>
    </w:p>
    <w:sectPr w:rsidR="00432EAC" w:rsidRPr="00700119" w:rsidSect="007A3FB3">
      <w:footnotePr>
        <w:pos w:val="beneathText"/>
      </w:footnotePr>
      <w:pgSz w:w="16837" w:h="11905" w:orient="landscape"/>
      <w:pgMar w:top="454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849D9"/>
    <w:multiLevelType w:val="hybridMultilevel"/>
    <w:tmpl w:val="B35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5"/>
    <w:rsid w:val="000632FA"/>
    <w:rsid w:val="00076A4D"/>
    <w:rsid w:val="00082EAD"/>
    <w:rsid w:val="000C479A"/>
    <w:rsid w:val="000E35E5"/>
    <w:rsid w:val="000E7374"/>
    <w:rsid w:val="000F29E7"/>
    <w:rsid w:val="00154C3B"/>
    <w:rsid w:val="00166A95"/>
    <w:rsid w:val="001864A3"/>
    <w:rsid w:val="00190114"/>
    <w:rsid w:val="001A4830"/>
    <w:rsid w:val="001B221D"/>
    <w:rsid w:val="001B7197"/>
    <w:rsid w:val="001D536E"/>
    <w:rsid w:val="002438B3"/>
    <w:rsid w:val="002535DD"/>
    <w:rsid w:val="002B7174"/>
    <w:rsid w:val="002E7794"/>
    <w:rsid w:val="003307AF"/>
    <w:rsid w:val="003353BE"/>
    <w:rsid w:val="00342D18"/>
    <w:rsid w:val="003A19A4"/>
    <w:rsid w:val="003B319F"/>
    <w:rsid w:val="003E5B64"/>
    <w:rsid w:val="00432EAC"/>
    <w:rsid w:val="00433A9C"/>
    <w:rsid w:val="004762D6"/>
    <w:rsid w:val="004956D2"/>
    <w:rsid w:val="004B5FD3"/>
    <w:rsid w:val="004D0452"/>
    <w:rsid w:val="004E3195"/>
    <w:rsid w:val="004F03F6"/>
    <w:rsid w:val="004F5D88"/>
    <w:rsid w:val="00501389"/>
    <w:rsid w:val="00533EE9"/>
    <w:rsid w:val="0057723E"/>
    <w:rsid w:val="00656067"/>
    <w:rsid w:val="00675ADA"/>
    <w:rsid w:val="0068583A"/>
    <w:rsid w:val="006B0BEE"/>
    <w:rsid w:val="006B65ED"/>
    <w:rsid w:val="006C49EA"/>
    <w:rsid w:val="006F5273"/>
    <w:rsid w:val="00700119"/>
    <w:rsid w:val="00734D45"/>
    <w:rsid w:val="00743558"/>
    <w:rsid w:val="00743B91"/>
    <w:rsid w:val="0074481F"/>
    <w:rsid w:val="0076795F"/>
    <w:rsid w:val="007A3FB3"/>
    <w:rsid w:val="007B2EB3"/>
    <w:rsid w:val="007D11CC"/>
    <w:rsid w:val="00802E34"/>
    <w:rsid w:val="00817197"/>
    <w:rsid w:val="00827C96"/>
    <w:rsid w:val="008B5C41"/>
    <w:rsid w:val="008F4BA4"/>
    <w:rsid w:val="00911C4E"/>
    <w:rsid w:val="009C71B1"/>
    <w:rsid w:val="009E4E2D"/>
    <w:rsid w:val="00A06021"/>
    <w:rsid w:val="00A27F9C"/>
    <w:rsid w:val="00A35883"/>
    <w:rsid w:val="00A36808"/>
    <w:rsid w:val="00A619D4"/>
    <w:rsid w:val="00A61E30"/>
    <w:rsid w:val="00A80E9A"/>
    <w:rsid w:val="00AA7473"/>
    <w:rsid w:val="00B523CF"/>
    <w:rsid w:val="00BA730D"/>
    <w:rsid w:val="00C11D80"/>
    <w:rsid w:val="00CF0797"/>
    <w:rsid w:val="00D17D31"/>
    <w:rsid w:val="00D23C66"/>
    <w:rsid w:val="00D61AE4"/>
    <w:rsid w:val="00D827F3"/>
    <w:rsid w:val="00DE0698"/>
    <w:rsid w:val="00DE1819"/>
    <w:rsid w:val="00E47512"/>
    <w:rsid w:val="00EF40A8"/>
    <w:rsid w:val="00F33646"/>
    <w:rsid w:val="00F81474"/>
    <w:rsid w:val="00F92064"/>
    <w:rsid w:val="00FD5CF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8AF1-D257-421B-956E-F836588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64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ormalnyKamilZnak">
    <w:name w:val="Normalny Kamil Znak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Kamil">
    <w:name w:val="Normalny Kamil"/>
    <w:basedOn w:val="Normalny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styleId="Hipercze">
    <w:name w:val="Hyperlink"/>
    <w:unhideWhenUsed/>
    <w:rsid w:val="00FF00C5"/>
    <w:rPr>
      <w:color w:val="000080"/>
      <w:u w:val="single"/>
    </w:rPr>
  </w:style>
  <w:style w:type="table" w:styleId="Tabela-Siatka">
    <w:name w:val="Table Grid"/>
    <w:basedOn w:val="Standardowy"/>
    <w:uiPriority w:val="59"/>
    <w:rsid w:val="00FF00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BEE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7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A537-4211-4ACD-AB59-0519974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mailto:kije@praca.gov.pl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pupuser</cp:lastModifiedBy>
  <cp:revision>3</cp:revision>
  <cp:lastPrinted>2023-12-27T13:11:00Z</cp:lastPrinted>
  <dcterms:created xsi:type="dcterms:W3CDTF">2023-12-27T12:39:00Z</dcterms:created>
  <dcterms:modified xsi:type="dcterms:W3CDTF">2023-12-27T14:05:00Z</dcterms:modified>
</cp:coreProperties>
</file>